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89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E66A06" w:rsidRDefault="004A7877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Нотариальная палата Свердловской области</w:t>
            </w:r>
          </w:p>
        </w:tc>
      </w:tr>
    </w:tbl>
    <w:p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5103"/>
        <w:gridCol w:w="1913"/>
        <w:gridCol w:w="2912"/>
      </w:tblGrid>
      <w:tr w:rsidR="00B80CEF" w:rsidRPr="00E66A06" w:rsidTr="00562095">
        <w:tc>
          <w:tcPr>
            <w:tcW w:w="675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103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1913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C93D32" w:rsidRPr="00E66A06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Пресс-конференция, посвященная Дню правовой помощи детям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Пресс-центр РИА ТАСС-Екатеринбург,</w:t>
            </w:r>
          </w:p>
          <w:p w:rsidR="00C93D32" w:rsidRPr="00562095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БЦ «Континент»,</w:t>
            </w:r>
            <w:r w:rsidR="005620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пр. Ленина, д. 50 Б</w:t>
            </w:r>
          </w:p>
        </w:tc>
        <w:tc>
          <w:tcPr>
            <w:tcW w:w="1913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Обзор правовых позиций</w:t>
            </w:r>
          </w:p>
        </w:tc>
        <w:tc>
          <w:tcPr>
            <w:tcW w:w="2912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Вице-президент НПСО Сидоркина Н.А.</w:t>
            </w:r>
          </w:p>
        </w:tc>
      </w:tr>
      <w:tr w:rsidR="00C93D32" w:rsidRPr="00E66A06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«Горячая линия» в «Областной газете» по вопросам правовой защиты детей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12.00–13.30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Редакция «Областной газеты»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Екатеринбург,</w:t>
            </w:r>
            <w:r w:rsidR="005620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Московская, 11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Ефимова Т.В.  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93D32" w:rsidRPr="00E66A06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День бесплатных правовых консультаций СРО АЮР в рамках Дня правовой помощи детям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10.00-13.00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Штаб общественной поддержки ЕР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Екатеринбург,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Куйбышева, 44Д (БЦ «Панорама»,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 этаж)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нотариусы </w:t>
            </w:r>
          </w:p>
          <w:p w:rsidR="00C93D32" w:rsidRPr="0073457F" w:rsidRDefault="00BA2042" w:rsidP="00BA20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Карагодина М.В., Доронина А.А.</w:t>
            </w: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детей, родителей и педагогов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Тавда,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средняя образовательная школа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Крутикова Т.Г.</w:t>
            </w: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викторина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7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Екатеринбург,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МОУ СОШ № 66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Гонгало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консультации для детей и родителей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Нижний Тагил, ул. Газетная, 71 ГБОУ СО "Нижнетагильская школа-интернат № 2" 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Заводская С.И., помощник нотариуса</w:t>
            </w:r>
          </w:p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Стихиной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В.Е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53376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грамотности для учащихся 10-го класса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-Туринская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№1"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</w:p>
          <w:p w:rsidR="00C93D32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с.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Туринская Слобода,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Пичугина О.Г.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родителей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Нижний Тагил,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просп. Ленина, 65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ДОУ ДС № 82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</w:p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Ведерникова Г.Н.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Урок-лекция для учащихся 4-го класса по теме «Осуществление и защита интеллектуальных прав несовершеннолетних»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12:20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Екатеринбург, ул. Карла Маркса, 33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МАОУ-Гимназия </w:t>
            </w:r>
          </w:p>
          <w:p w:rsidR="00C93D32" w:rsidRPr="00E0514D" w:rsidRDefault="0053376C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  <w:r w:rsidR="00C93D32"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Брагина И.В., помощник нотариуса Брагиной С.Н.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Лекция о нотариальных действиях, направленных на защиту прав и законных интересов ребенка.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вопросам, касающимся защиты прав детей и их законных представителей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инистрация Артемовского МО - г. </w:t>
            </w:r>
            <w:proofErr w:type="gram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Артемовский</w:t>
            </w:r>
            <w:proofErr w:type="gram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пл. Советов, 1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Управление социальной политики №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Артемовский, ул. Энергетиков, 15.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Лекция, консультации</w:t>
            </w:r>
          </w:p>
        </w:tc>
        <w:tc>
          <w:tcPr>
            <w:tcW w:w="2912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Грищук А.Н.</w:t>
            </w: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для учащихся 5-8 классов, их родителей, опекунов</w:t>
            </w:r>
          </w:p>
          <w:p w:rsidR="00C93D32" w:rsidRPr="00E0514D" w:rsidRDefault="00166018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3D32" w:rsidRPr="00E0514D">
              <w:rPr>
                <w:rFonts w:ascii="Times New Roman" w:hAnsi="Times New Roman" w:cs="Times New Roman"/>
                <w:sz w:val="24"/>
                <w:szCs w:val="24"/>
              </w:rPr>
              <w:t>Частичная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еспособность несовершеннолетних»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ноября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Красноуфимск, ул.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Мизерова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98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Нотариальная контора</w:t>
            </w:r>
            <w:r w:rsidRPr="00BA20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A2042">
              <w:rPr>
                <w:rFonts w:ascii="Times New Roman" w:hAnsi="Times New Roman" w:cs="Times New Roman"/>
              </w:rPr>
              <w:t>Плотниковой</w:t>
            </w:r>
            <w:r w:rsidRPr="00BA20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Е.А.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Плотникова Е.А.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3376C">
        <w:trPr>
          <w:cantSplit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учащихся 9-11 классов и их родителей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Кировград, ул. Набережная, д. 7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МАОУ СОШ №3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562095" w:rsidRPr="00562095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r w:rsidRPr="00562095">
              <w:rPr>
                <w:rFonts w:ascii="Times New Roman" w:hAnsi="Times New Roman" w:cs="Times New Roman"/>
              </w:rPr>
              <w:t>Некрасов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района, </w:t>
            </w:r>
            <w:r w:rsidRPr="00562095">
              <w:rPr>
                <w:rFonts w:ascii="Times New Roman" w:hAnsi="Times New Roman" w:cs="Times New Roman"/>
              </w:rPr>
              <w:t>лекция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нотариальных действиях, направленных на защиту прав и законных интересов ребенка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Сысертский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район, </w:t>
            </w:r>
            <w:r w:rsidRPr="00E0514D">
              <w:t>с.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Новоипатово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Мира, 26А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СРЦН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Сысертского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района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562095" w:rsidRPr="00E0514D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Анисимова И.А.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E0514D">
              <w:t>о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нотариальных действиях, направленных на защиту прав и законных интересов ребенка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Новоуральск,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Юбилейная, 7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МАОУ «Гимназия» 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562095" w:rsidRPr="00E0514D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Минеева О.В.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562095">
        <w:trPr>
          <w:trHeight w:val="270"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детей и родителей в Центре социальной помощи семье и детям «Отрада»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 10.00-12.00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Екатеринбург,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Байкальская, 37а   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Петрова Э.С.</w:t>
            </w:r>
          </w:p>
        </w:tc>
      </w:tr>
      <w:tr w:rsidR="00C93D32" w:rsidRPr="0073457F" w:rsidTr="00562095">
        <w:trPr>
          <w:trHeight w:val="270"/>
        </w:trPr>
        <w:tc>
          <w:tcPr>
            <w:tcW w:w="675" w:type="dxa"/>
          </w:tcPr>
          <w:p w:rsidR="00C93D32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Программа «Линия защиты»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"Дети и бизнес: помощь нотариуса".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радио «Город ФМ» на 107,6 ФМ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2912" w:type="dxa"/>
          </w:tcPr>
          <w:p w:rsidR="00C93D32" w:rsidRPr="00562095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Вице-президент НПСО, нотариус г. Екатеринбурга Сидоркина Н.А.</w:t>
            </w:r>
          </w:p>
        </w:tc>
      </w:tr>
    </w:tbl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166018"/>
    <w:rsid w:val="00244365"/>
    <w:rsid w:val="00400D41"/>
    <w:rsid w:val="004A7877"/>
    <w:rsid w:val="0053376C"/>
    <w:rsid w:val="00562095"/>
    <w:rsid w:val="0073457F"/>
    <w:rsid w:val="00763036"/>
    <w:rsid w:val="008C1F8D"/>
    <w:rsid w:val="00911DDD"/>
    <w:rsid w:val="00B22C1E"/>
    <w:rsid w:val="00B80CEF"/>
    <w:rsid w:val="00BA2042"/>
    <w:rsid w:val="00C82A5F"/>
    <w:rsid w:val="00C93D32"/>
    <w:rsid w:val="00D3763E"/>
    <w:rsid w:val="00D95B13"/>
    <w:rsid w:val="00DC5872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Вахрушева Алена Степановна</cp:lastModifiedBy>
  <cp:revision>13</cp:revision>
  <dcterms:created xsi:type="dcterms:W3CDTF">2021-10-19T10:31:00Z</dcterms:created>
  <dcterms:modified xsi:type="dcterms:W3CDTF">2025-10-30T11:41:00Z</dcterms:modified>
</cp:coreProperties>
</file>